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9D3B" w14:textId="6EC35208" w:rsidR="00157569" w:rsidRPr="00406D92" w:rsidRDefault="00157569" w:rsidP="00406D92">
      <w:pPr>
        <w:spacing w:before="100" w:beforeAutospacing="1" w:after="0" w:line="360" w:lineRule="auto"/>
        <w:outlineLvl w:val="2"/>
        <w:rPr>
          <w:rFonts w:ascii="Arial" w:eastAsia="Times New Roman" w:hAnsi="Arial" w:cs="Arial"/>
          <w:color w:val="433F3B"/>
          <w:sz w:val="24"/>
          <w:szCs w:val="24"/>
          <w:lang w:eastAsia="pl-PL"/>
        </w:rPr>
      </w:pPr>
      <w:r w:rsidRPr="00406D92">
        <w:rPr>
          <w:rFonts w:ascii="Arial" w:eastAsia="Times New Roman" w:hAnsi="Arial" w:cs="Arial"/>
          <w:color w:val="3658AA"/>
          <w:sz w:val="24"/>
          <w:szCs w:val="24"/>
          <w:u w:val="single"/>
          <w:lang w:eastAsia="pl-PL"/>
        </w:rPr>
        <w:t>Nabór wniosków o przyznanie wsparcia finansowego w ramach projektu</w:t>
      </w:r>
      <w:r w:rsidR="0096732D" w:rsidRPr="00406D92">
        <w:rPr>
          <w:rFonts w:ascii="Arial" w:eastAsia="Times New Roman" w:hAnsi="Arial" w:cs="Arial"/>
          <w:color w:val="3658AA"/>
          <w:sz w:val="24"/>
          <w:szCs w:val="24"/>
          <w:u w:val="single"/>
          <w:lang w:eastAsia="pl-PL"/>
        </w:rPr>
        <w:t>:</w:t>
      </w:r>
      <w:r w:rsidR="0096732D" w:rsidRPr="00406D92">
        <w:rPr>
          <w:rFonts w:ascii="Arial" w:eastAsia="Times New Roman" w:hAnsi="Arial" w:cs="Arial"/>
          <w:color w:val="3658AA"/>
          <w:sz w:val="24"/>
          <w:szCs w:val="24"/>
          <w:u w:val="single"/>
          <w:lang w:eastAsia="pl-PL"/>
        </w:rPr>
        <w:br/>
      </w:r>
      <w:r w:rsidRPr="00406D92">
        <w:rPr>
          <w:rFonts w:ascii="Arial" w:eastAsia="Times New Roman" w:hAnsi="Arial" w:cs="Arial"/>
          <w:color w:val="3658AA"/>
          <w:sz w:val="24"/>
          <w:szCs w:val="24"/>
          <w:u w:val="single"/>
          <w:lang w:eastAsia="pl-PL"/>
        </w:rPr>
        <w:t>„MPOWER- Praca dla młodych w MZ”</w:t>
      </w:r>
    </w:p>
    <w:p w14:paraId="63352B9C" w14:textId="6D4575AA" w:rsidR="00157569" w:rsidRPr="00406D92" w:rsidRDefault="00157569" w:rsidP="00406D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433F3B"/>
          <w:sz w:val="24"/>
          <w:szCs w:val="24"/>
          <w:lang w:eastAsia="pl-PL"/>
        </w:rPr>
      </w:pPr>
      <w:r w:rsidRPr="00406D92">
        <w:rPr>
          <w:rFonts w:ascii="Arial" w:eastAsia="Times New Roman" w:hAnsi="Arial" w:cs="Arial"/>
          <w:color w:val="433F3B"/>
          <w:sz w:val="24"/>
          <w:szCs w:val="24"/>
          <w:lang w:eastAsia="pl-PL"/>
        </w:rPr>
        <w:t>Informujemy, że w terminie </w:t>
      </w:r>
      <w:r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>od 18.08.2020 r. do 2</w:t>
      </w:r>
      <w:r w:rsidR="00DB1832"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>5</w:t>
      </w:r>
      <w:r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>.08.2020 r.</w:t>
      </w:r>
      <w:r w:rsidRPr="00406D92">
        <w:rPr>
          <w:rFonts w:ascii="Arial" w:eastAsia="Times New Roman" w:hAnsi="Arial" w:cs="Arial"/>
          <w:color w:val="433F3B"/>
          <w:sz w:val="24"/>
          <w:szCs w:val="24"/>
          <w:lang w:eastAsia="pl-PL"/>
        </w:rPr>
        <w:t> zostanie przeprowadzony</w:t>
      </w:r>
      <w:r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 xml:space="preserve"> nabór Wniosków o przyznanie wsparcia finansowego na założenie własnej działalności gospodarczej.</w:t>
      </w:r>
    </w:p>
    <w:p w14:paraId="09D6F5FD" w14:textId="48D83A62" w:rsidR="00157569" w:rsidRPr="00406D92" w:rsidRDefault="00157569" w:rsidP="00406D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433F3B"/>
          <w:sz w:val="24"/>
          <w:szCs w:val="24"/>
          <w:lang w:eastAsia="pl-PL"/>
        </w:rPr>
      </w:pPr>
      <w:r w:rsidRPr="00406D92">
        <w:rPr>
          <w:rFonts w:ascii="Arial" w:eastAsia="Times New Roman" w:hAnsi="Arial" w:cs="Arial"/>
          <w:color w:val="433F3B"/>
          <w:sz w:val="24"/>
          <w:szCs w:val="24"/>
          <w:lang w:eastAsia="pl-PL"/>
        </w:rPr>
        <w:t xml:space="preserve">Nabór skierowany jest do uczestników, którzy ukończyli cykl szkoleniowo-doradczy w ramach projektu </w:t>
      </w:r>
      <w:r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>„MPOWER- Praca dla młodych w MZ”</w:t>
      </w:r>
      <w:r w:rsidRPr="00406D92">
        <w:rPr>
          <w:rFonts w:ascii="Arial" w:eastAsia="Times New Roman" w:hAnsi="Arial" w:cs="Arial"/>
          <w:color w:val="433F3B"/>
          <w:sz w:val="24"/>
          <w:szCs w:val="24"/>
          <w:lang w:eastAsia="pl-PL"/>
        </w:rPr>
        <w:t xml:space="preserve"> Działanie 1.2 Wsparcie osób młodych pozostających bez pracy na regionalnym rynku pracy, Poddziałanie 1.2.1. Wsparcie udzielane z Europejskiego Funduszu Społecznego. </w:t>
      </w:r>
    </w:p>
    <w:p w14:paraId="16A7971F" w14:textId="7F307880" w:rsidR="00157569" w:rsidRPr="00406D92" w:rsidRDefault="00157569" w:rsidP="00406D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433F3B"/>
          <w:sz w:val="24"/>
          <w:szCs w:val="24"/>
          <w:lang w:eastAsia="pl-PL"/>
        </w:rPr>
      </w:pPr>
      <w:r w:rsidRPr="00406D92">
        <w:rPr>
          <w:rFonts w:ascii="Arial" w:eastAsia="Times New Roman" w:hAnsi="Arial" w:cs="Arial"/>
          <w:color w:val="433F3B"/>
          <w:sz w:val="24"/>
          <w:szCs w:val="24"/>
          <w:lang w:eastAsia="pl-PL"/>
        </w:rPr>
        <w:t>Wnioski o przyznanie wsparcia finansowego wraz z kompletem załączników należy składać w  godzinach</w:t>
      </w:r>
      <w:r w:rsidR="0096732D" w:rsidRPr="00406D92">
        <w:rPr>
          <w:rFonts w:ascii="Arial" w:eastAsia="Times New Roman" w:hAnsi="Arial" w:cs="Arial"/>
          <w:color w:val="433F3B"/>
          <w:sz w:val="24"/>
          <w:szCs w:val="24"/>
          <w:lang w:eastAsia="pl-PL"/>
        </w:rPr>
        <w:t>:</w:t>
      </w:r>
      <w:r w:rsidRPr="00406D92">
        <w:rPr>
          <w:rFonts w:ascii="Arial" w:eastAsia="Times New Roman" w:hAnsi="Arial" w:cs="Arial"/>
          <w:color w:val="433F3B"/>
          <w:sz w:val="24"/>
          <w:szCs w:val="24"/>
          <w:lang w:eastAsia="pl-PL"/>
        </w:rPr>
        <w:t> </w:t>
      </w:r>
      <w:r w:rsidR="0096732D" w:rsidRPr="00406D92">
        <w:rPr>
          <w:rFonts w:ascii="Arial" w:eastAsia="Times New Roman" w:hAnsi="Arial" w:cs="Arial"/>
          <w:color w:val="433F3B"/>
          <w:sz w:val="24"/>
          <w:szCs w:val="24"/>
          <w:lang w:eastAsia="pl-PL"/>
        </w:rPr>
        <w:br/>
      </w:r>
      <w:r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 xml:space="preserve">od </w:t>
      </w:r>
      <w:r w:rsidR="00DB1832"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>7</w:t>
      </w:r>
      <w:r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>.</w:t>
      </w:r>
      <w:r w:rsidR="00DB1832"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>3</w:t>
      </w:r>
      <w:r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>0 do 15.</w:t>
      </w:r>
      <w:r w:rsidR="00DB1832"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>3</w:t>
      </w:r>
      <w:r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>0 w</w:t>
      </w:r>
      <w:r w:rsidRPr="00406D92">
        <w:rPr>
          <w:rFonts w:ascii="Arial" w:eastAsia="Times New Roman" w:hAnsi="Arial" w:cs="Arial"/>
          <w:color w:val="433F3B"/>
          <w:sz w:val="24"/>
          <w:szCs w:val="24"/>
          <w:lang w:eastAsia="pl-PL"/>
        </w:rPr>
        <w:t>:</w:t>
      </w:r>
    </w:p>
    <w:p w14:paraId="318DE036" w14:textId="77777777" w:rsidR="00157569" w:rsidRPr="00406D92" w:rsidRDefault="00157569" w:rsidP="00406D92">
      <w:pPr>
        <w:numPr>
          <w:ilvl w:val="0"/>
          <w:numId w:val="2"/>
        </w:numPr>
        <w:spacing w:before="100" w:beforeAutospacing="1" w:after="75" w:line="360" w:lineRule="auto"/>
        <w:ind w:left="225"/>
        <w:rPr>
          <w:rFonts w:ascii="Arial" w:eastAsia="Times New Roman" w:hAnsi="Arial" w:cs="Arial"/>
          <w:color w:val="433F3B"/>
          <w:sz w:val="24"/>
          <w:szCs w:val="24"/>
          <w:lang w:eastAsia="pl-PL"/>
        </w:rPr>
      </w:pPr>
      <w:r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>Biurze Lidera Projektu:</w:t>
      </w:r>
      <w:r w:rsidRPr="00406D92">
        <w:rPr>
          <w:rFonts w:ascii="Arial" w:eastAsia="Times New Roman" w:hAnsi="Arial" w:cs="Arial"/>
          <w:color w:val="433F3B"/>
          <w:sz w:val="24"/>
          <w:szCs w:val="24"/>
          <w:lang w:eastAsia="pl-PL"/>
        </w:rPr>
        <w:br/>
        <w:t>Towarzystwa Oświatowego Ziemi Chrzanowskiej w Chrzanowie,</w:t>
      </w:r>
      <w:r w:rsidRPr="00406D92">
        <w:rPr>
          <w:rFonts w:ascii="Arial" w:eastAsia="Times New Roman" w:hAnsi="Arial" w:cs="Arial"/>
          <w:color w:val="433F3B"/>
          <w:sz w:val="24"/>
          <w:szCs w:val="24"/>
          <w:lang w:eastAsia="pl-PL"/>
        </w:rPr>
        <w:br/>
        <w:t>ul. Garncarska 30, 32-500 Chrzanów</w:t>
      </w:r>
      <w:r w:rsidRPr="00406D92">
        <w:rPr>
          <w:rFonts w:ascii="Arial" w:eastAsia="Times New Roman" w:hAnsi="Arial" w:cs="Arial"/>
          <w:color w:val="433F3B"/>
          <w:sz w:val="24"/>
          <w:szCs w:val="24"/>
          <w:lang w:eastAsia="pl-PL"/>
        </w:rPr>
        <w:br/>
        <w:t>Telefon: (32) 645-19-98, 575-606-511</w:t>
      </w:r>
    </w:p>
    <w:p w14:paraId="52D4D7BB" w14:textId="58187B8E" w:rsidR="00157569" w:rsidRPr="00406D92" w:rsidRDefault="00157569" w:rsidP="00406D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433F3B"/>
          <w:sz w:val="24"/>
          <w:szCs w:val="24"/>
          <w:lang w:eastAsia="pl-PL"/>
        </w:rPr>
      </w:pPr>
      <w:r w:rsidRPr="00406D92">
        <w:rPr>
          <w:rFonts w:ascii="Arial" w:eastAsia="Times New Roman" w:hAnsi="Arial" w:cs="Arial"/>
          <w:color w:val="433F3B"/>
          <w:sz w:val="24"/>
          <w:szCs w:val="24"/>
          <w:highlight w:val="cyan"/>
          <w:lang w:eastAsia="pl-PL"/>
        </w:rPr>
        <w:t xml:space="preserve">Dokumenty należy złożyć </w:t>
      </w:r>
      <w:r w:rsidR="00DB1832" w:rsidRPr="00406D92">
        <w:rPr>
          <w:rFonts w:ascii="Arial" w:eastAsia="Times New Roman" w:hAnsi="Arial" w:cs="Arial"/>
          <w:color w:val="433F3B"/>
          <w:sz w:val="24"/>
          <w:szCs w:val="24"/>
          <w:highlight w:val="cyan"/>
          <w:lang w:eastAsia="pl-PL"/>
        </w:rPr>
        <w:t>w dwóch egzemplarzach w formie papierowej wraz z nośnikiem elektronicznym.</w:t>
      </w:r>
      <w:r w:rsidR="00DB1832" w:rsidRPr="00406D92">
        <w:rPr>
          <w:rFonts w:ascii="Arial" w:eastAsia="Times New Roman" w:hAnsi="Arial" w:cs="Arial"/>
          <w:color w:val="433F3B"/>
          <w:sz w:val="24"/>
          <w:szCs w:val="24"/>
          <w:highlight w:val="cyan"/>
          <w:lang w:eastAsia="pl-PL"/>
        </w:rPr>
        <w:br/>
      </w:r>
      <w:r w:rsidRPr="00406D92">
        <w:rPr>
          <w:rFonts w:ascii="Arial" w:eastAsia="Times New Roman" w:hAnsi="Arial" w:cs="Arial"/>
          <w:color w:val="433F3B"/>
          <w:sz w:val="24"/>
          <w:szCs w:val="24"/>
          <w:highlight w:val="cyan"/>
          <w:lang w:eastAsia="pl-PL"/>
        </w:rPr>
        <w:t>Szczegółowa procedura naboru wniosków o przyznanie wsparcia finansowego znajduje się w</w:t>
      </w:r>
      <w:r w:rsidR="00D5317E" w:rsidRPr="00406D92">
        <w:rPr>
          <w:rFonts w:ascii="Arial" w:eastAsia="Times New Roman" w:hAnsi="Arial" w:cs="Arial"/>
          <w:color w:val="433F3B"/>
          <w:sz w:val="24"/>
          <w:szCs w:val="24"/>
          <w:highlight w:val="cyan"/>
          <w:lang w:eastAsia="pl-PL"/>
        </w:rPr>
        <w:t>:</w:t>
      </w:r>
      <w:r w:rsidRPr="00406D92">
        <w:rPr>
          <w:rFonts w:ascii="Arial" w:eastAsia="Times New Roman" w:hAnsi="Arial" w:cs="Arial"/>
          <w:color w:val="433F3B"/>
          <w:sz w:val="24"/>
          <w:szCs w:val="24"/>
          <w:lang w:eastAsia="pl-PL"/>
        </w:rPr>
        <w:t xml:space="preserve">  </w:t>
      </w:r>
      <w:r w:rsidR="00D5317E" w:rsidRPr="00406D92">
        <w:rPr>
          <w:rFonts w:ascii="Arial" w:eastAsia="Times New Roman" w:hAnsi="Arial" w:cs="Arial"/>
          <w:color w:val="433F3B"/>
          <w:sz w:val="24"/>
          <w:szCs w:val="24"/>
          <w:lang w:eastAsia="pl-PL"/>
        </w:rPr>
        <w:br/>
      </w:r>
      <w:r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>§</w:t>
      </w:r>
      <w:r w:rsidR="00D5317E"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 xml:space="preserve"> 7</w:t>
      </w:r>
      <w:r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> </w:t>
      </w:r>
      <w:r w:rsidR="00DB1832"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br/>
      </w:r>
      <w:r w:rsidR="00D5317E"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 xml:space="preserve">REGULAMINU PRZYZNAWANIA JEDNORAZOWYCH ŚRODKÓW NA PODJĘCIE DZIAŁALNOŚCI GOSPODARCZEJ </w:t>
      </w:r>
      <w:r w:rsidR="0096732D"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br/>
      </w:r>
      <w:r w:rsidR="00D5317E"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 xml:space="preserve">I WSPARCIA POMOSTOWEGO DORADCZEGO W RAMACH PROJEKTU „ MPOWER – Praca dla młodych w MZ” </w:t>
      </w:r>
    </w:p>
    <w:p w14:paraId="4A64F0BB" w14:textId="77777777" w:rsidR="00157569" w:rsidRPr="00406D92" w:rsidRDefault="00157569" w:rsidP="00406D92">
      <w:pPr>
        <w:spacing w:before="100" w:beforeAutospacing="1" w:after="100" w:afterAutospacing="1" w:line="360" w:lineRule="auto"/>
        <w:rPr>
          <w:rFonts w:ascii="Arial" w:eastAsia="Times New Roman" w:hAnsi="Arial" w:cs="Arial"/>
          <w:color w:val="433F3B"/>
          <w:sz w:val="24"/>
          <w:szCs w:val="24"/>
          <w:lang w:eastAsia="pl-PL"/>
        </w:rPr>
      </w:pPr>
      <w:r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>Wzory dokumentów</w:t>
      </w:r>
      <w:r w:rsidRPr="00406D92">
        <w:rPr>
          <w:rFonts w:ascii="Arial" w:eastAsia="Times New Roman" w:hAnsi="Arial" w:cs="Arial"/>
          <w:color w:val="433F3B"/>
          <w:sz w:val="24"/>
          <w:szCs w:val="24"/>
          <w:lang w:eastAsia="pl-PL"/>
        </w:rPr>
        <w:t> dostępne są w Biurze Projektu oraz do pobrania poniżej:</w:t>
      </w:r>
    </w:p>
    <w:p w14:paraId="5736D862" w14:textId="3492F591" w:rsidR="00D5317E" w:rsidRPr="00406D92" w:rsidRDefault="00157569" w:rsidP="00406D92">
      <w:pPr>
        <w:spacing w:before="100" w:beforeAutospacing="1" w:after="100" w:afterAutospacing="1" w:line="360" w:lineRule="auto"/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</w:pPr>
      <w:r w:rsidRPr="00406D92">
        <w:rPr>
          <w:rFonts w:ascii="Arial" w:eastAsia="Times New Roman" w:hAnsi="Arial" w:cs="Arial"/>
          <w:b/>
          <w:bCs/>
          <w:color w:val="433F3B"/>
          <w:sz w:val="24"/>
          <w:szCs w:val="24"/>
          <w:lang w:eastAsia="pl-PL"/>
        </w:rPr>
        <w:t>PLIKI DO POBRANIA:</w:t>
      </w:r>
    </w:p>
    <w:p w14:paraId="73008420" w14:textId="3856DFF7" w:rsidR="00D5317E" w:rsidRPr="00406D92" w:rsidRDefault="00D5317E" w:rsidP="00406D92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406D92">
        <w:rPr>
          <w:rFonts w:ascii="Arial" w:eastAsia="Andale Sans UI" w:hAnsi="Arial" w:cs="Arial"/>
          <w:iCs/>
          <w:kern w:val="1"/>
          <w:sz w:val="24"/>
          <w:szCs w:val="24"/>
          <w:lang w:eastAsia="zh-CN"/>
        </w:rPr>
        <w:t xml:space="preserve">Załącznik nr 1 - Wniosek </w:t>
      </w:r>
      <w:r w:rsidRPr="00406D92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o przyznanie jednorazowych środków na podjęcie działalności gospodarczej </w:t>
      </w:r>
      <w:r w:rsidR="0096732D" w:rsidRPr="00406D92">
        <w:rPr>
          <w:rFonts w:ascii="Arial" w:eastAsia="Andale Sans UI" w:hAnsi="Arial" w:cs="Arial"/>
          <w:kern w:val="1"/>
          <w:sz w:val="24"/>
          <w:szCs w:val="24"/>
          <w:lang w:eastAsia="zh-CN"/>
        </w:rPr>
        <w:br/>
      </w:r>
      <w:r w:rsidRPr="00406D92">
        <w:rPr>
          <w:rFonts w:ascii="Arial" w:eastAsia="Andale Sans UI" w:hAnsi="Arial" w:cs="Arial"/>
          <w:kern w:val="1"/>
          <w:sz w:val="24"/>
          <w:szCs w:val="24"/>
          <w:lang w:eastAsia="zh-CN"/>
        </w:rPr>
        <w:t>i wsparcia pomostowego doradczego</w:t>
      </w:r>
    </w:p>
    <w:p w14:paraId="6C1F195D" w14:textId="702514CF" w:rsidR="00D5317E" w:rsidRPr="00406D92" w:rsidRDefault="00D5317E" w:rsidP="00406D92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406D92">
        <w:rPr>
          <w:rFonts w:ascii="Arial" w:eastAsia="Andale Sans UI" w:hAnsi="Arial" w:cs="Arial"/>
          <w:iCs/>
          <w:kern w:val="1"/>
          <w:sz w:val="24"/>
          <w:szCs w:val="24"/>
          <w:lang w:eastAsia="zh-CN"/>
        </w:rPr>
        <w:t xml:space="preserve">Załącznik nr 2 - Karta oceny formalnej biznes planu </w:t>
      </w:r>
    </w:p>
    <w:p w14:paraId="29A021DD" w14:textId="413C2219" w:rsidR="00D5317E" w:rsidRPr="00406D92" w:rsidRDefault="00D5317E" w:rsidP="00406D92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406D92">
        <w:rPr>
          <w:rFonts w:ascii="Arial" w:eastAsia="Andale Sans UI" w:hAnsi="Arial" w:cs="Arial"/>
          <w:iCs/>
          <w:kern w:val="1"/>
          <w:sz w:val="24"/>
          <w:szCs w:val="24"/>
          <w:lang w:eastAsia="zh-CN"/>
        </w:rPr>
        <w:t xml:space="preserve">Załącznik nr 3 - Karta oceny merytorycznej biznes planu </w:t>
      </w:r>
    </w:p>
    <w:p w14:paraId="3AF4F146" w14:textId="2BE6B0AE" w:rsidR="00451868" w:rsidRPr="00406D92" w:rsidRDefault="00451868" w:rsidP="00406D92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Arial" w:eastAsia="Andale Sans UI" w:hAnsi="Arial" w:cs="Arial"/>
          <w:iCs/>
          <w:kern w:val="1"/>
          <w:sz w:val="24"/>
          <w:szCs w:val="24"/>
          <w:lang w:eastAsia="zh-CN"/>
        </w:rPr>
      </w:pPr>
      <w:r w:rsidRPr="00406D92">
        <w:rPr>
          <w:rFonts w:ascii="Arial" w:eastAsia="Andale Sans UI" w:hAnsi="Arial" w:cs="Arial"/>
          <w:iCs/>
          <w:kern w:val="1"/>
          <w:sz w:val="24"/>
          <w:szCs w:val="24"/>
          <w:lang w:eastAsia="zh-CN"/>
        </w:rPr>
        <w:t>Załącznik nr 4 – Biznes Plan</w:t>
      </w:r>
    </w:p>
    <w:p w14:paraId="7F3FDF3E" w14:textId="5509E912" w:rsidR="00D5317E" w:rsidRPr="00406D92" w:rsidRDefault="00D5317E" w:rsidP="00406D92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Arial" w:eastAsia="Andale Sans UI" w:hAnsi="Arial" w:cs="Arial"/>
          <w:iCs/>
          <w:kern w:val="1"/>
          <w:sz w:val="24"/>
          <w:szCs w:val="24"/>
          <w:lang w:eastAsia="zh-CN"/>
        </w:rPr>
      </w:pPr>
      <w:bookmarkStart w:id="0" w:name="_Hlk48230434"/>
      <w:r w:rsidRPr="00406D92">
        <w:rPr>
          <w:rFonts w:ascii="Arial" w:eastAsia="Andale Sans UI" w:hAnsi="Arial" w:cs="Arial"/>
          <w:iCs/>
          <w:kern w:val="1"/>
          <w:sz w:val="24"/>
          <w:szCs w:val="24"/>
          <w:lang w:eastAsia="zh-CN"/>
        </w:rPr>
        <w:lastRenderedPageBreak/>
        <w:t xml:space="preserve">Załącznik nr </w:t>
      </w:r>
      <w:r w:rsidR="00451868" w:rsidRPr="00406D92">
        <w:rPr>
          <w:rFonts w:ascii="Arial" w:eastAsia="Andale Sans UI" w:hAnsi="Arial" w:cs="Arial"/>
          <w:iCs/>
          <w:kern w:val="1"/>
          <w:sz w:val="24"/>
          <w:szCs w:val="24"/>
          <w:lang w:eastAsia="zh-CN"/>
        </w:rPr>
        <w:t>5</w:t>
      </w:r>
      <w:r w:rsidRPr="00406D92">
        <w:rPr>
          <w:rFonts w:ascii="Arial" w:eastAsia="Andale Sans UI" w:hAnsi="Arial" w:cs="Arial"/>
          <w:iCs/>
          <w:kern w:val="1"/>
          <w:sz w:val="24"/>
          <w:szCs w:val="24"/>
          <w:lang w:eastAsia="zh-CN"/>
        </w:rPr>
        <w:t xml:space="preserve"> - Umowa o przyznanie jednorazowych środków na podjęcie działalności gospodarczej </w:t>
      </w:r>
    </w:p>
    <w:bookmarkEnd w:id="0"/>
    <w:p w14:paraId="74AAA068" w14:textId="66370CA8" w:rsidR="00D5317E" w:rsidRPr="00406D92" w:rsidRDefault="00D5317E" w:rsidP="00406D92">
      <w:pPr>
        <w:widowControl w:val="0"/>
        <w:numPr>
          <w:ilvl w:val="0"/>
          <w:numId w:val="4"/>
        </w:numPr>
        <w:suppressAutoHyphens/>
        <w:spacing w:after="0" w:line="360" w:lineRule="auto"/>
        <w:rPr>
          <w:rFonts w:ascii="Arial" w:eastAsia="Andale Sans UI" w:hAnsi="Arial" w:cs="Arial"/>
          <w:kern w:val="1"/>
          <w:sz w:val="24"/>
          <w:szCs w:val="24"/>
          <w:lang w:eastAsia="zh-CN"/>
        </w:rPr>
      </w:pPr>
      <w:r w:rsidRPr="00406D92">
        <w:rPr>
          <w:rFonts w:ascii="Arial" w:eastAsia="Andale Sans UI" w:hAnsi="Arial" w:cs="Arial"/>
          <w:iCs/>
          <w:kern w:val="1"/>
          <w:sz w:val="24"/>
          <w:szCs w:val="24"/>
          <w:lang w:eastAsia="zh-CN"/>
        </w:rPr>
        <w:t>Załącznik nr 5 - Umowa o</w:t>
      </w:r>
      <w:r w:rsidRPr="00406D92">
        <w:rPr>
          <w:rFonts w:ascii="Arial" w:eastAsia="Andale Sans UI" w:hAnsi="Arial" w:cs="Arial"/>
          <w:kern w:val="1"/>
          <w:sz w:val="24"/>
          <w:szCs w:val="24"/>
          <w:lang w:eastAsia="zh-CN"/>
        </w:rPr>
        <w:t xml:space="preserve"> przyznanie wsparcia pomostowego doradczego</w:t>
      </w:r>
      <w:r w:rsidRPr="00406D92">
        <w:rPr>
          <w:rFonts w:ascii="Arial" w:eastAsia="Andale Sans UI" w:hAnsi="Arial" w:cs="Arial"/>
          <w:iCs/>
          <w:kern w:val="1"/>
          <w:sz w:val="24"/>
          <w:szCs w:val="24"/>
          <w:lang w:eastAsia="zh-CN"/>
        </w:rPr>
        <w:t xml:space="preserve"> </w:t>
      </w:r>
    </w:p>
    <w:p w14:paraId="0BF43EA2" w14:textId="215CA3F9" w:rsidR="0078394C" w:rsidRPr="00406D92" w:rsidRDefault="0078394C" w:rsidP="00406D92">
      <w:pPr>
        <w:spacing w:before="100" w:beforeAutospacing="1" w:after="75" w:line="360" w:lineRule="auto"/>
        <w:ind w:left="225"/>
        <w:rPr>
          <w:rFonts w:ascii="Arial" w:eastAsia="Times New Roman" w:hAnsi="Arial" w:cs="Arial"/>
          <w:color w:val="433F3B"/>
          <w:sz w:val="24"/>
          <w:szCs w:val="24"/>
          <w:lang w:eastAsia="pl-PL"/>
        </w:rPr>
      </w:pPr>
    </w:p>
    <w:sectPr w:rsidR="0078394C" w:rsidRPr="00406D92" w:rsidSect="0096732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sz w:val="22"/>
        <w:szCs w:val="22"/>
      </w:rPr>
    </w:lvl>
  </w:abstractNum>
  <w:abstractNum w:abstractNumId="1" w15:restartNumberingAfterBreak="0">
    <w:nsid w:val="14E55CCA"/>
    <w:multiLevelType w:val="multilevel"/>
    <w:tmpl w:val="1A6639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2F510F"/>
    <w:multiLevelType w:val="multilevel"/>
    <w:tmpl w:val="CD0AAC7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F86860"/>
    <w:multiLevelType w:val="multilevel"/>
    <w:tmpl w:val="154205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569"/>
    <w:rsid w:val="00157569"/>
    <w:rsid w:val="00406D92"/>
    <w:rsid w:val="00451868"/>
    <w:rsid w:val="0078394C"/>
    <w:rsid w:val="00872C3D"/>
    <w:rsid w:val="008A2A8D"/>
    <w:rsid w:val="0096732D"/>
    <w:rsid w:val="00C037CF"/>
    <w:rsid w:val="00D5317E"/>
    <w:rsid w:val="00DB1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736EE"/>
  <w15:chartTrackingRefBased/>
  <w15:docId w15:val="{4FC5C102-32B5-40A1-9D8A-8277FB36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250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TOZCh  PRO 1</dc:creator>
  <cp:keywords/>
  <dc:description/>
  <cp:lastModifiedBy>TOZCh PRO 2</cp:lastModifiedBy>
  <cp:revision>3</cp:revision>
  <cp:lastPrinted>2020-08-13T12:07:00Z</cp:lastPrinted>
  <dcterms:created xsi:type="dcterms:W3CDTF">2020-08-13T11:43:00Z</dcterms:created>
  <dcterms:modified xsi:type="dcterms:W3CDTF">2021-03-09T13:19:00Z</dcterms:modified>
</cp:coreProperties>
</file>